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>очей программе по физической культуре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853DCE" w:rsidP="00522A2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3</w:t>
      </w:r>
      <w:r w:rsidR="00522A2A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85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3D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85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522A2A">
              <w:rPr>
                <w:rFonts w:ascii="Times New Roman" w:hAnsi="Times New Roman" w:cs="Times New Roman"/>
                <w:sz w:val="24"/>
                <w:szCs w:val="24"/>
              </w:rPr>
              <w:t>— 102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ч.(3 часа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EB4EA1" w:rsidRDefault="00EB4EA1" w:rsidP="00EB4EA1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EB4EA1" w:rsidRDefault="00EB4EA1" w:rsidP="00EB4E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EB4EA1" w:rsidRDefault="00EB4EA1" w:rsidP="00EB4E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EB4EA1" w:rsidRDefault="00EB4EA1" w:rsidP="00EB4E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EB4EA1" w:rsidRDefault="00EB4EA1" w:rsidP="00EB4EA1">
            <w:pPr>
              <w:shd w:val="clear" w:color="auto" w:fill="FFFFFF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-Проекта Приказа Министерства образования и науки РФ "Об утверждении федерального государственного образовательного стандарта начального общего образования"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B4EA1" w:rsidRDefault="00EB4EA1" w:rsidP="00EB4EA1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EB4EA1" w:rsidRDefault="00EB4EA1" w:rsidP="00EB4EA1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EB4EA1" w:rsidRDefault="00EB4EA1" w:rsidP="00EB4EA1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В. И. Ляха, А. А. </w:t>
            </w: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Целью 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здоровья учащихся,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• обучение простейшим способам </w:t>
            </w: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нагрузкой, отдельными показателями физического развития и физической подготовленности.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овесия, ритма, быстроты и точно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сти реагирования на сигнал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ы, согласования движений, ориен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выработка представлени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й об основных видах спорта, сна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рядах и инвентаре, о соблюдении правил техники безопасности во время занятий;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формирование установки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и укрепление здо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ровья, навыков здорового и безопасного образа жизни;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приобщение к самостоятельным занятиям физическими упражнениями, подвижными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играми, использование их в сво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бодное время на основе формирования интер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есов к определён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ным видам двигательной а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ктивности и выявления предраспо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ложенности к тем или иным видам спорта;</w:t>
            </w:r>
          </w:p>
          <w:p w:rsidR="00362654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ражнений, содействие раз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витию психических процес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сов (представления, памяти, мыш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ления и др.) в ходе двигательной деятельности.</w:t>
            </w:r>
          </w:p>
        </w:tc>
      </w:tr>
      <w:tr w:rsidR="00D60CBC" w:rsidTr="00D60CBC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Базовая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знаний о физической культуре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Легкоатлетические упражнения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Лыжная подготовка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Мини футбол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НРК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Бадминтон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Вариативная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c элементами баскетбола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23" w:type="dxa"/>
          </w:tcPr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C0DC1" w:rsidRPr="002C0DC1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CBC" w:rsidRPr="003D6FA2" w:rsidRDefault="002C0DC1" w:rsidP="002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C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B949F0" w:rsidRPr="00B949F0" w:rsidRDefault="00B949F0" w:rsidP="00B94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</w:t>
            </w: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воспитание);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B949F0" w:rsidRPr="00B949F0" w:rsidRDefault="00B949F0" w:rsidP="00B949F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</w:t>
            </w:r>
          </w:p>
          <w:p w:rsidR="00B949F0" w:rsidRPr="00B949F0" w:rsidRDefault="00B949F0" w:rsidP="00B949F0">
            <w:pPr>
              <w:tabs>
                <w:tab w:val="left" w:pos="598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B949F0" w:rsidRPr="00B949F0" w:rsidRDefault="00B949F0" w:rsidP="00B949F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регулятивными учебными действиями: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учебную задачу, сохранять ее в процессе учебной </w:t>
            </w: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коммуникативными универсальными учебными действиями: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B949F0" w:rsidRPr="00B949F0" w:rsidRDefault="00B949F0" w:rsidP="00B949F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работать с информацией: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лизировать</w:t>
            </w:r>
            <w:proofErr w:type="spellEnd"/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текстовую, изобразительную, звуковую информацию в соответствии с учебной задачей;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B949F0" w:rsidRPr="00B949F0" w:rsidRDefault="00B949F0" w:rsidP="00B949F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участвовать в совместной деятельности: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B949F0" w:rsidRPr="00B949F0" w:rsidRDefault="00B949F0" w:rsidP="00B949F0">
            <w:pPr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9F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CC03EF" w:rsidRDefault="001D441F" w:rsidP="002842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E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8006BB" w:rsidRPr="008006BB" w:rsidRDefault="008006BB" w:rsidP="008006BB">
            <w:pPr>
              <w:pStyle w:val="a5"/>
              <w:numPr>
                <w:ilvl w:val="0"/>
                <w:numId w:val="21"/>
              </w:numPr>
            </w:pPr>
            <w:r w:rsidRPr="008006BB">
              <w:t>определять:</w:t>
            </w:r>
          </w:p>
          <w:p w:rsidR="008006BB" w:rsidRP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символику Олимпийских игр,</w:t>
            </w:r>
          </w:p>
          <w:p w:rsidR="008006BB" w:rsidRP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смысл различных символов;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почему мы гордимся нашими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героями-олимпийцами;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олимпизма;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своего физического развития;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правила измерения длины и массы тела, частоты сердечны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сокращений, частоты дыхания;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предупреждения переохлаждения на занятиях по лыжной подготовке и оказания первой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правильно изученные: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строевые команды, упражнения, перестроен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ия, игры с элементами строя;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(на месте, в движении, с предметами),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с включением сложно-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нки и укрепления свода стопы;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разновидности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га, игровые задания для бега;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разновидности прыжков с места и с разбега (толчком двух ног с поворотом на 180°, в глубину (с высоты до 50 см), в высоту с разбега, с короткой скакалкой), игры, игровые задания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закрепления навыка прыжков;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способы метания, игры, игровые задания для метания; метать малый мяч на дальность на заданное расстояние, в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нтальную и вертикальную цель;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подтягиваний, лазаний и </w:t>
            </w:r>
            <w:proofErr w:type="spellStart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, игры, игровые задания с лазаньем и </w:t>
            </w:r>
            <w:proofErr w:type="spellStart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; - акробатические упражнения и связки (2 - 3 кувырка вперед, "мост" из </w:t>
            </w:r>
            <w:proofErr w:type="gramStart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стойка на лопа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тках);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игровые задания и игры с элементами спортивных игр (волейбол, баскетбол, мини-футбол): стойки, перемещения, ведения мяча, способы ловли и передачи мяч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броски мяча, удары по мячу;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приемы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 на лыжах;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правильно: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эстетически выразительно выполнять упражнения (шаги, упоры)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авновесии на бревне;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эстетически выразительно 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танцевальные шаги;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распределять свои силы при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одьбе на лыжах на 1 - 1,5 км;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выполнять тесты для оценки уровня физической подготовленности с установкой на индивидуально доступный максимальный результат и оценивать свое физическое развитие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вигательную подготовленность;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оценивать воздействие нагрузки на организм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оцессе выполнения упражнений;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добиваться положительной динамики прироста показателей развиваемых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двигательных способностей; </w:t>
            </w:r>
          </w:p>
          <w:p w:rsidR="008006BB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регулярно выполнять домашние задания и доб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иваться повышения результата; </w:t>
            </w:r>
          </w:p>
          <w:p w:rsidR="00362654" w:rsidRPr="002C0DC1" w:rsidRDefault="008006BB" w:rsidP="008006BB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6B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упражнения, подвижные игры и элементы спортивных игр в процессе физического самовоспитания </w:t>
            </w: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EC4F37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ВГО</w:t>
            </w: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D532F"/>
    <w:multiLevelType w:val="hybridMultilevel"/>
    <w:tmpl w:val="E8ACD26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336C"/>
    <w:multiLevelType w:val="hybridMultilevel"/>
    <w:tmpl w:val="EFDA1FB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126683"/>
    <w:multiLevelType w:val="hybridMultilevel"/>
    <w:tmpl w:val="1CAC4F8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A58D4"/>
    <w:multiLevelType w:val="hybridMultilevel"/>
    <w:tmpl w:val="FBAC957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038D6"/>
    <w:multiLevelType w:val="hybridMultilevel"/>
    <w:tmpl w:val="3C1C76D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48DF"/>
    <w:multiLevelType w:val="hybridMultilevel"/>
    <w:tmpl w:val="C39844A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0A51F0"/>
    <w:multiLevelType w:val="hybridMultilevel"/>
    <w:tmpl w:val="C5ACDCF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335A7"/>
    <w:multiLevelType w:val="hybridMultilevel"/>
    <w:tmpl w:val="23D87AF8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3F7C265C"/>
    <w:multiLevelType w:val="hybridMultilevel"/>
    <w:tmpl w:val="B0D4300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E348B"/>
    <w:multiLevelType w:val="hybridMultilevel"/>
    <w:tmpl w:val="F0160B4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3502A2"/>
    <w:multiLevelType w:val="hybridMultilevel"/>
    <w:tmpl w:val="71B816F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C87A5F"/>
    <w:multiLevelType w:val="hybridMultilevel"/>
    <w:tmpl w:val="D1540098"/>
    <w:lvl w:ilvl="0" w:tplc="9EC810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6361CB"/>
    <w:multiLevelType w:val="hybridMultilevel"/>
    <w:tmpl w:val="DE645E4E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5532C2"/>
    <w:multiLevelType w:val="hybridMultilevel"/>
    <w:tmpl w:val="FE0A645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A1B97"/>
    <w:multiLevelType w:val="hybridMultilevel"/>
    <w:tmpl w:val="288AB99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22"/>
  </w:num>
  <w:num w:numId="5">
    <w:abstractNumId w:val="16"/>
  </w:num>
  <w:num w:numId="6">
    <w:abstractNumId w:val="0"/>
  </w:num>
  <w:num w:numId="7">
    <w:abstractNumId w:val="21"/>
  </w:num>
  <w:num w:numId="8">
    <w:abstractNumId w:val="9"/>
  </w:num>
  <w:num w:numId="9">
    <w:abstractNumId w:val="20"/>
  </w:num>
  <w:num w:numId="10">
    <w:abstractNumId w:val="2"/>
  </w:num>
  <w:num w:numId="11">
    <w:abstractNumId w:val="18"/>
  </w:num>
  <w:num w:numId="12">
    <w:abstractNumId w:val="11"/>
  </w:num>
  <w:num w:numId="13">
    <w:abstractNumId w:val="7"/>
  </w:num>
  <w:num w:numId="14">
    <w:abstractNumId w:val="13"/>
  </w:num>
  <w:num w:numId="15">
    <w:abstractNumId w:val="10"/>
  </w:num>
  <w:num w:numId="16">
    <w:abstractNumId w:val="15"/>
  </w:num>
  <w:num w:numId="17">
    <w:abstractNumId w:val="14"/>
  </w:num>
  <w:num w:numId="18">
    <w:abstractNumId w:val="19"/>
  </w:num>
  <w:num w:numId="19">
    <w:abstractNumId w:val="1"/>
  </w:num>
  <w:num w:numId="20">
    <w:abstractNumId w:val="6"/>
  </w:num>
  <w:num w:numId="21">
    <w:abstractNumId w:val="8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D441F"/>
    <w:rsid w:val="002010AE"/>
    <w:rsid w:val="002842F2"/>
    <w:rsid w:val="0029245F"/>
    <w:rsid w:val="002C0DC1"/>
    <w:rsid w:val="00345BBC"/>
    <w:rsid w:val="00362654"/>
    <w:rsid w:val="003D6FA2"/>
    <w:rsid w:val="004B35BE"/>
    <w:rsid w:val="00522A2A"/>
    <w:rsid w:val="008006BB"/>
    <w:rsid w:val="00853DCE"/>
    <w:rsid w:val="009441E1"/>
    <w:rsid w:val="00B777E0"/>
    <w:rsid w:val="00B949F0"/>
    <w:rsid w:val="00BC2E9D"/>
    <w:rsid w:val="00C768F8"/>
    <w:rsid w:val="00CC03EF"/>
    <w:rsid w:val="00D60CBC"/>
    <w:rsid w:val="00EB4EA1"/>
    <w:rsid w:val="00EC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006B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006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6402-FE7F-45AF-8EF9-FC871E88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2019-11-01T11:35:00Z</dcterms:created>
  <dcterms:modified xsi:type="dcterms:W3CDTF">2019-12-04T08:41:00Z</dcterms:modified>
</cp:coreProperties>
</file>